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BB" w:rsidRPr="00E6052D" w:rsidRDefault="00954DBB" w:rsidP="00954DBB">
      <w:pPr>
        <w:tabs>
          <w:tab w:val="left" w:pos="2565"/>
          <w:tab w:val="left" w:pos="8430"/>
        </w:tabs>
        <w:spacing w:after="120" w:line="240" w:lineRule="auto"/>
        <w:ind w:left="284"/>
        <w:jc w:val="both"/>
        <w:rPr>
          <w:rFonts w:ascii="Cambria" w:hAnsi="Cambria" w:cs="Tahoma"/>
          <w:sz w:val="28"/>
          <w:szCs w:val="28"/>
        </w:rPr>
      </w:pPr>
      <w:r w:rsidRPr="00E6052D">
        <w:rPr>
          <w:rFonts w:ascii="Cambria" w:hAnsi="Cambria" w:cs="Tahoma"/>
          <w:sz w:val="28"/>
          <w:szCs w:val="28"/>
        </w:rPr>
        <w:t>ПОВЫШЕНИК КВАЛИФИКАЦИИ: Менеджмент образовательных систем</w:t>
      </w:r>
      <w:r w:rsidRPr="00E6052D">
        <w:rPr>
          <w:rFonts w:ascii="Cambria" w:hAnsi="Cambria" w:cs="Tahoma"/>
          <w:sz w:val="28"/>
          <w:szCs w:val="28"/>
        </w:rPr>
        <w:tab/>
      </w:r>
    </w:p>
    <w:tbl>
      <w:tblPr>
        <w:tblStyle w:val="10"/>
        <w:tblW w:w="10031" w:type="dxa"/>
        <w:tblLayout w:type="fixed"/>
        <w:tblLook w:val="01E0"/>
      </w:tblPr>
      <w:tblGrid>
        <w:gridCol w:w="592"/>
        <w:gridCol w:w="6746"/>
        <w:gridCol w:w="2693"/>
      </w:tblGrid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Андрагогика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постдипломного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педагогического образования :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науч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.- метод. пособие / [С. Г.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Вершловский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и др.] ; под ред. С. Г.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Вершловского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Г. С.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Сухобской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;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СПбАППО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Каф. педагогики и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андрогогики</w:t>
            </w:r>
            <w:proofErr w:type="spellEnd"/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 xml:space="preserve"> 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- СПб., 2007. - 195 с. : табл. - (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Постдипломное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образование педагога). -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Библиогр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 в конце глав.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Вершловский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С. Г. Непрерывное образование. Историко-теоретический анализ феномена: монография / С. Г.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Вершловский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;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СПбАППО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, Каф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п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едагогики и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андрагогики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 - СПб., 2008. - 151, [3] с.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 xml:space="preserve"> :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ил. - (Научные школы Академии). -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Библиогр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 в конце кн.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Гончаров, М.А. Основы менеджмента в образовании: учеб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п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особие/М.А. Гончаров.- 3-е изд., стереотип.- М.: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Кнорус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, 2010.-480с.</w:t>
            </w:r>
          </w:p>
          <w:p w:rsidR="00954DBB" w:rsidRPr="00E6052D" w:rsidRDefault="00954DBB" w:rsidP="001514E8">
            <w:pPr>
              <w:ind w:left="1028" w:firstLine="540"/>
              <w:rPr>
                <w:rFonts w:ascii="Cambria" w:hAnsi="Cambria"/>
                <w:i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6052D">
              <w:rPr>
                <w:rFonts w:ascii="Cambria" w:hAnsi="Cambria"/>
                <w:i/>
                <w:sz w:val="24"/>
                <w:szCs w:val="24"/>
              </w:rPr>
              <w:t>В книге рассматриваются цели, задачи, функции,  принципы и методы, философия педагогического менеджмента; результаты деятельности субъектов педагогического менеджмента. Раскрываются психологические основы кадровой политики и делового                   общения, способы предупреждения, разрешения конфликтов и                     управления ими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Гончаров, М.А. Методологические основы менеджмента в сфере образования/М.А. Гончаров //Знание. Понимание. Умение.- 2009.- №1.- С.174-178.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pStyle w:val="1"/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Дик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, Н.Ф. Лицензирование, аттестация и аккредитация образовательного учреждения: книга современного руководителя /Н.Ф. Дик.- Ростов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н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/Д.: Феникс, 2006.- 277с.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pStyle w:val="1"/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Езопова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, С.А. Менеджмент в дошкольном образовании: учеб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п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особие /С.А.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Езопова.-М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.: Академия, 2003.-320с.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pStyle w:val="1"/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Ерошин, В.И. Финансово-экономические отношения в образовании /В.И. Ерошин //Педагогика.- 2001.- №1.- С.8-15.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Журавлева, Л.В.  Ценность и цена образования. </w:t>
            </w:r>
            <w:r w:rsidRPr="00E6052D">
              <w:rPr>
                <w:rFonts w:ascii="Cambria" w:hAnsi="Cambria" w:cs="Tahoma"/>
                <w:sz w:val="24"/>
                <w:szCs w:val="24"/>
              </w:rPr>
              <w:t xml:space="preserve">Образовательный </w:t>
            </w:r>
            <w:r w:rsidRPr="00E6052D">
              <w:rPr>
                <w:rFonts w:ascii="Cambria" w:hAnsi="Cambria"/>
                <w:sz w:val="24"/>
                <w:szCs w:val="24"/>
              </w:rPr>
              <w:t>менеджмент/Л.В. Журавлева //</w:t>
            </w:r>
            <w:r w:rsidRPr="00E6052D">
              <w:rPr>
                <w:rFonts w:ascii="Cambria" w:hAnsi="Cambria"/>
                <w:sz w:val="24"/>
                <w:szCs w:val="24"/>
                <w:lang w:val="en-US"/>
              </w:rPr>
              <w:t>Alma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6052D">
              <w:rPr>
                <w:rFonts w:ascii="Cambria" w:hAnsi="Cambria"/>
                <w:sz w:val="24"/>
                <w:szCs w:val="24"/>
                <w:lang w:val="en-US"/>
              </w:rPr>
              <w:t>Mater</w:t>
            </w:r>
            <w:r w:rsidRPr="00E6052D">
              <w:rPr>
                <w:rFonts w:ascii="Cambria" w:hAnsi="Cambria"/>
                <w:sz w:val="24"/>
                <w:szCs w:val="24"/>
              </w:rPr>
              <w:t>. -2009.- №7.- С.5-8.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rPr>
          <w:trHeight w:val="3348"/>
        </w:trPr>
        <w:tc>
          <w:tcPr>
            <w:tcW w:w="592" w:type="dxa"/>
          </w:tcPr>
          <w:p w:rsidR="00954DBB" w:rsidRPr="00E6052D" w:rsidRDefault="00954DBB" w:rsidP="00954DBB">
            <w:pPr>
              <w:pStyle w:val="1"/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tabs>
                <w:tab w:val="left" w:pos="2565"/>
              </w:tabs>
              <w:spacing w:after="12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Компетентностный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подход и дистанционные технологии в профессиональной подготовке и переподготовке менеджеров: монография 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>[</w:t>
            </w:r>
            <w:r w:rsidRPr="00E6052D">
              <w:rPr>
                <w:rFonts w:ascii="Cambria" w:hAnsi="Cambria" w:cs="Tahoma"/>
                <w:sz w:val="24"/>
                <w:szCs w:val="24"/>
              </w:rPr>
              <w:t>Электронный ресурс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>]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/ А.Р. Тузиков, Р.И.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Зинурова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, Ю.Н.  Соловарова</w:t>
            </w:r>
            <w:r w:rsidRPr="00E6052D">
              <w:rPr>
                <w:rFonts w:ascii="Cambria" w:hAnsi="Cambria" w:cs="Tahoma"/>
                <w:sz w:val="24"/>
                <w:szCs w:val="24"/>
              </w:rPr>
              <w:t xml:space="preserve">. - </w:t>
            </w:r>
            <w:r w:rsidRPr="00E6052D">
              <w:rPr>
                <w:rFonts w:ascii="Cambria" w:hAnsi="Cambria"/>
                <w:sz w:val="24"/>
                <w:szCs w:val="24"/>
              </w:rPr>
              <w:t>Электрон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т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екстовые дан. - Казань: КГТУ, 2009.- 151с. – Режим доступа: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 xml:space="preserve">ЭБС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Книгафонд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[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Knigafund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Ru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]</w:t>
            </w:r>
            <w:proofErr w:type="gramEnd"/>
          </w:p>
          <w:p w:rsidR="00954DBB" w:rsidRPr="00954DBB" w:rsidRDefault="00954DBB" w:rsidP="001514E8">
            <w:pPr>
              <w:pStyle w:val="1"/>
              <w:ind w:left="1388" w:firstLine="540"/>
              <w:rPr>
                <w:rFonts w:ascii="Cambria" w:hAnsi="Cambria" w:cs="Tahoma"/>
                <w:sz w:val="24"/>
                <w:szCs w:val="24"/>
                <w:lang w:val="ru-RU"/>
              </w:rPr>
            </w:pPr>
            <w:r w:rsidRPr="00954DBB">
              <w:rPr>
                <w:rFonts w:ascii="Cambria" w:hAnsi="Cambria" w:cs="Tahoma"/>
                <w:i/>
                <w:sz w:val="24"/>
                <w:szCs w:val="24"/>
                <w:lang w:val="ru-RU"/>
              </w:rPr>
              <w:t>В книге представлены принципы проектирования инновационного образовательного процесса на основе компетентностного подхода, рассмотрена проблема управленческих компетенций, затронуты вопросы внедрения в учебный процесс элементов дистанционного обучения.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Котлер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, Ф. Маркетинг. Менеджмент. – 11-е изд.- СПб.: Питер, 2005.- 800с.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:и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>л.</w:t>
            </w:r>
          </w:p>
          <w:p w:rsidR="00954DBB" w:rsidRPr="00E6052D" w:rsidRDefault="00954DBB" w:rsidP="001514E8">
            <w:pPr>
              <w:rPr>
                <w:rFonts w:ascii="Cambria" w:hAnsi="Cambria"/>
                <w:i/>
                <w:sz w:val="24"/>
                <w:szCs w:val="24"/>
              </w:rPr>
            </w:pPr>
            <w:r w:rsidRPr="00E6052D">
              <w:rPr>
                <w:rFonts w:ascii="Cambria" w:hAnsi="Cambria"/>
                <w:i/>
                <w:sz w:val="24"/>
                <w:szCs w:val="24"/>
              </w:rPr>
              <w:t xml:space="preserve">                                 Знаменитый труд классика маркетинга Ф. </w:t>
            </w:r>
            <w:proofErr w:type="spellStart"/>
            <w:r w:rsidRPr="00E6052D">
              <w:rPr>
                <w:rFonts w:ascii="Cambria" w:hAnsi="Cambria"/>
                <w:i/>
                <w:sz w:val="24"/>
                <w:szCs w:val="24"/>
              </w:rPr>
              <w:t>Котлера</w:t>
            </w:r>
            <w:proofErr w:type="spellEnd"/>
            <w:r w:rsidRPr="00E6052D">
              <w:rPr>
                <w:rFonts w:ascii="Cambria" w:hAnsi="Cambria"/>
                <w:i/>
                <w:sz w:val="24"/>
                <w:szCs w:val="24"/>
              </w:rPr>
              <w:t xml:space="preserve">  </w:t>
            </w:r>
          </w:p>
          <w:p w:rsidR="00954DBB" w:rsidRPr="00E6052D" w:rsidRDefault="00954DBB" w:rsidP="001514E8">
            <w:pPr>
              <w:rPr>
                <w:rFonts w:ascii="Cambria" w:hAnsi="Cambria"/>
                <w:i/>
                <w:sz w:val="24"/>
                <w:szCs w:val="24"/>
              </w:rPr>
            </w:pPr>
            <w:r w:rsidRPr="00E6052D">
              <w:rPr>
                <w:rFonts w:ascii="Cambria" w:hAnsi="Cambria"/>
                <w:i/>
                <w:sz w:val="24"/>
                <w:szCs w:val="24"/>
              </w:rPr>
              <w:t xml:space="preserve">                    содержит теоретические основы курса, снабженные   </w:t>
            </w:r>
          </w:p>
          <w:p w:rsidR="00954DBB" w:rsidRPr="00E6052D" w:rsidRDefault="00954DBB" w:rsidP="001514E8">
            <w:pPr>
              <w:rPr>
                <w:rFonts w:ascii="Cambria" w:hAnsi="Cambria"/>
                <w:i/>
                <w:sz w:val="24"/>
                <w:szCs w:val="24"/>
              </w:rPr>
            </w:pPr>
            <w:r w:rsidRPr="00E6052D">
              <w:rPr>
                <w:rFonts w:ascii="Cambria" w:hAnsi="Cambria"/>
                <w:i/>
                <w:sz w:val="24"/>
                <w:szCs w:val="24"/>
              </w:rPr>
              <w:t xml:space="preserve">                    примерами из практики. Продуманная, удобная структура </w:t>
            </w:r>
          </w:p>
          <w:p w:rsidR="00954DBB" w:rsidRPr="00E6052D" w:rsidRDefault="00954DBB" w:rsidP="001514E8">
            <w:pPr>
              <w:rPr>
                <w:rFonts w:ascii="Cambria" w:hAnsi="Cambria"/>
                <w:i/>
                <w:sz w:val="24"/>
                <w:szCs w:val="24"/>
              </w:rPr>
            </w:pPr>
            <w:r w:rsidRPr="00E6052D">
              <w:rPr>
                <w:rFonts w:ascii="Cambria" w:hAnsi="Cambria"/>
                <w:i/>
                <w:sz w:val="24"/>
                <w:szCs w:val="24"/>
              </w:rPr>
              <w:t xml:space="preserve">                    делает ее незаменимым пособием по одной из самых </w:t>
            </w:r>
          </w:p>
          <w:p w:rsidR="00954DBB" w:rsidRPr="00E6052D" w:rsidRDefault="00954DBB" w:rsidP="001514E8">
            <w:pPr>
              <w:rPr>
                <w:rFonts w:ascii="Cambria" w:hAnsi="Cambria"/>
                <w:i/>
                <w:sz w:val="24"/>
                <w:szCs w:val="24"/>
              </w:rPr>
            </w:pPr>
            <w:r w:rsidRPr="00E6052D">
              <w:rPr>
                <w:rFonts w:ascii="Cambria" w:hAnsi="Cambria"/>
                <w:i/>
                <w:sz w:val="24"/>
                <w:szCs w:val="24"/>
              </w:rPr>
              <w:t xml:space="preserve">                     актуальных экономических дисциплин.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Лави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, В. Оплата по результатам: влияние на объем и продуктивность работы </w:t>
            </w:r>
            <w:proofErr w:type="gramStart"/>
            <w:r w:rsidRPr="00E6052D">
              <w:rPr>
                <w:rFonts w:ascii="Cambria" w:hAnsi="Cambria" w:cs="Tahoma"/>
                <w:sz w:val="24"/>
                <w:szCs w:val="24"/>
              </w:rPr>
              <w:t>учителей</w:t>
            </w:r>
            <w:proofErr w:type="gram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 и принципы оценивания учеников /В. </w:t>
            </w: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Лави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; пер. с англ. С. </w:t>
            </w: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Кучковской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 //Вопросы образования. - 2010. - №2. - С. 63      -110.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 w:cs="Tahoma"/>
                <w:sz w:val="24"/>
                <w:szCs w:val="24"/>
              </w:rPr>
            </w:pPr>
            <w:r w:rsidRPr="00E6052D">
              <w:rPr>
                <w:rFonts w:ascii="Cambria" w:hAnsi="Cambria" w:cs="Tahoma"/>
                <w:sz w:val="24"/>
                <w:szCs w:val="24"/>
              </w:rPr>
              <w:t>Левицкий, М.Л. Предпосылки и риски совершенствования правового положения образовательных учреждений /М.Л. Левицкий // Профессиональное образование. – 2010.- №7.- С. 4-10.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Лиферов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, А.П. Корпоративное образование: обучения менеджера и воспитание  лидера/А.П. </w:t>
            </w: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Лиферов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 //Известия РАО.- 2010.- №2.- С. 26-48.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bCs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 w:cs="Arial CYR"/>
                <w:bCs/>
                <w:sz w:val="24"/>
                <w:szCs w:val="24"/>
              </w:rPr>
            </w:pPr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Лурье, Л. И.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>Моделирование региональных образовательных систем: учебник / Л. И. Лурье. - М.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: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</w:t>
            </w:r>
            <w:proofErr w:type="spellStart"/>
            <w:r w:rsidRPr="00E6052D">
              <w:rPr>
                <w:rFonts w:ascii="Cambria" w:hAnsi="Cambria" w:cs="Arial CYR"/>
                <w:sz w:val="24"/>
                <w:szCs w:val="24"/>
              </w:rPr>
              <w:t>Гардарики</w:t>
            </w:r>
            <w:proofErr w:type="spellEnd"/>
            <w:r w:rsidRPr="00E6052D">
              <w:rPr>
                <w:rFonts w:ascii="Cambria" w:hAnsi="Cambria" w:cs="Arial CYR"/>
                <w:sz w:val="24"/>
                <w:szCs w:val="24"/>
              </w:rPr>
              <w:t>, 2006. - 287 с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Менеджмент образования: учеб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п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особие / Н. О.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Аблязова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И. В.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Гуськова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А. П. Егоршин, Т. В.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Тальникова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; под ред. А.П. Егоршина.- М.: </w:t>
            </w:r>
            <w:r w:rsidRPr="00E6052D">
              <w:rPr>
                <w:rFonts w:ascii="Cambria" w:hAnsi="Cambria" w:cs="Arial"/>
                <w:sz w:val="24"/>
                <w:szCs w:val="24"/>
              </w:rPr>
              <w:t>Логос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 , 2009.- 308с.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tabs>
                <w:tab w:val="left" w:pos="2565"/>
              </w:tabs>
              <w:spacing w:after="120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Мескон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, Майкл Х. Основы менеджмента : [учеб.] : пер. с англ. / М. Х. </w:t>
            </w: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Мескон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, М. Альберт, Ф. </w:t>
            </w: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Хедоури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; </w:t>
            </w:r>
            <w:r w:rsidRPr="00E6052D">
              <w:rPr>
                <w:rFonts w:ascii="Cambria" w:hAnsi="Cambria"/>
                <w:sz w:val="24"/>
                <w:szCs w:val="24"/>
              </w:rPr>
              <w:t>общ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р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ед. и вступ. ст. Л.И.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Евенко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>. – 3-е изд. – М.: Дело, 2005. – 672 с.: ил.</w:t>
            </w:r>
          </w:p>
          <w:p w:rsidR="00954DBB" w:rsidRPr="00E6052D" w:rsidRDefault="00954DBB" w:rsidP="001514E8">
            <w:pPr>
              <w:tabs>
                <w:tab w:val="left" w:pos="2565"/>
              </w:tabs>
              <w:spacing w:after="120"/>
              <w:ind w:left="1208" w:firstLine="540"/>
              <w:rPr>
                <w:rFonts w:ascii="Cambria" w:hAnsi="Cambria" w:cs="Tahoma"/>
                <w:sz w:val="24"/>
                <w:szCs w:val="24"/>
              </w:rPr>
            </w:pPr>
            <w:r w:rsidRPr="00E6052D">
              <w:rPr>
                <w:rFonts w:ascii="Cambria" w:hAnsi="Cambria" w:cs="Tahoma"/>
                <w:i/>
                <w:sz w:val="24"/>
                <w:szCs w:val="24"/>
              </w:rPr>
              <w:t xml:space="preserve">В книге, одном из самых популярных учебников по менеджменту во всем мире, подробно и  максимально доступным языком изложены основы менеджмента как науки и рассказывается об основных принципах и </w:t>
            </w:r>
            <w:r w:rsidRPr="00E6052D">
              <w:rPr>
                <w:rFonts w:ascii="Cambria" w:hAnsi="Cambria" w:cs="Tahoma"/>
                <w:i/>
                <w:sz w:val="24"/>
                <w:szCs w:val="24"/>
              </w:rPr>
              <w:lastRenderedPageBreak/>
              <w:t xml:space="preserve">концепциях менеджмента. Книга описывает как теоретические, так и практические аспекты управленческой деятельности с учетом реалий современности. 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lastRenderedPageBreak/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Менеджмент, маркетинг и экономика образования: учебное пособие/под ред. А.П. Егоршина, Н.Д. Никандрова. - 2-е изд.,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перераб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 – Н.Новгород: НИМБ, 2004.-523 с.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Назаров, В.А. Концепция управления качеством в системе общего менеджмента /В.А. Назаров //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Вестн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 Ун-та РАО.- 2010.- №2.- С. 123-128.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Новиков, Д.А. Принципы управления образовательными системами / Д.А. Новиков.- М.:НП АПО,2010.- 48с.-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Сп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 лит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 xml:space="preserve">.: 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с. 46-48.- Прил. «Инновации в профессиональной школе»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к  ж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>. «Профессиональное образование. Столица».- 2010.- №7.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Новиков, Д.А. Теория управления образовательными системами / Д.А. Новиков. - М.: Народное образование, 2009. – 452 с.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Новые педагогические и информационные технологии в системе образов</w:t>
            </w:r>
            <w:r w:rsidRPr="00E6052D">
              <w:rPr>
                <w:rFonts w:ascii="Cambria" w:hAnsi="Cambria"/>
                <w:sz w:val="24"/>
                <w:szCs w:val="24"/>
              </w:rPr>
              <w:t>а</w:t>
            </w:r>
            <w:r w:rsidRPr="00E6052D">
              <w:rPr>
                <w:rFonts w:ascii="Cambria" w:hAnsi="Cambria"/>
                <w:sz w:val="24"/>
                <w:szCs w:val="24"/>
              </w:rPr>
              <w:t>ния: учеб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п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особие для студ.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пед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. вузов и системы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повыш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квалиф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пед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 ка</w:t>
            </w:r>
            <w:r w:rsidRPr="00E6052D">
              <w:rPr>
                <w:rFonts w:ascii="Cambria" w:hAnsi="Cambria"/>
                <w:sz w:val="24"/>
                <w:szCs w:val="24"/>
              </w:rPr>
              <w:t>д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ров / Е. С.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Полат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М. Ю.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Бухаркина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М. В. Моисеева, А. Е. Петров; Под ред. Е. С.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Полат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 - М.: Издательский центр «Академия», 2008. — 272 с.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bCs/>
                <w:sz w:val="24"/>
                <w:szCs w:val="24"/>
              </w:rPr>
            </w:pPr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 w:cs="Arial CYR"/>
                <w:bCs/>
                <w:sz w:val="24"/>
                <w:szCs w:val="24"/>
              </w:rPr>
            </w:pPr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Пузанков, Д.В. Совершенствование деятельности образовательных учреждений с позиции менеджмента качества /Д.В. Пузанков, С.А. Степанов //Вопросы образования.- 2004.- №4.- С. 42-63.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bCs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 w:cs="Arial CYR"/>
                <w:bCs/>
                <w:sz w:val="24"/>
                <w:szCs w:val="24"/>
              </w:rPr>
            </w:pPr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 xml:space="preserve">Реализация Федерального </w:t>
            </w:r>
            <w:proofErr w:type="gramStart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проекта повышения квалификации директоров школ</w:t>
            </w:r>
            <w:proofErr w:type="gramEnd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 xml:space="preserve"> по программе «Современный образовательный менеджмент» //Вестник образования. – 2009. - №2. - Тема номера  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bCs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 w:cs="Arial CYR"/>
                <w:bCs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Рево</w:t>
            </w:r>
            <w:proofErr w:type="spellEnd"/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, В. В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>. Менеджмент образовательной среды : метод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>п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особие для преподавателей и организаторов образования / В. В. </w:t>
            </w:r>
            <w:proofErr w:type="spellStart"/>
            <w:r w:rsidRPr="00E6052D">
              <w:rPr>
                <w:rFonts w:ascii="Cambria" w:hAnsi="Cambria" w:cs="Arial CYR"/>
                <w:sz w:val="24"/>
                <w:szCs w:val="24"/>
              </w:rPr>
              <w:t>Рево</w:t>
            </w:r>
            <w:proofErr w:type="spellEnd"/>
            <w:r w:rsidRPr="00E6052D">
              <w:rPr>
                <w:rFonts w:ascii="Cambria" w:hAnsi="Cambria" w:cs="Arial CYR"/>
                <w:sz w:val="24"/>
                <w:szCs w:val="24"/>
              </w:rPr>
              <w:t>. - М.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: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НИИ школьных технологий, 2008. - 47 с. - (</w:t>
            </w:r>
            <w:proofErr w:type="spellStart"/>
            <w:r w:rsidRPr="00E6052D">
              <w:rPr>
                <w:rFonts w:ascii="Cambria" w:hAnsi="Cambria" w:cs="Arial CYR"/>
                <w:sz w:val="24"/>
                <w:szCs w:val="24"/>
              </w:rPr>
              <w:t>Praktika</w:t>
            </w:r>
            <w:proofErr w:type="spell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). - </w:t>
            </w:r>
            <w:proofErr w:type="spellStart"/>
            <w:r w:rsidRPr="00E6052D">
              <w:rPr>
                <w:rFonts w:ascii="Cambria" w:hAnsi="Cambria" w:cs="Arial CYR"/>
                <w:sz w:val="24"/>
                <w:szCs w:val="24"/>
              </w:rPr>
              <w:t>Библиогр</w:t>
            </w:r>
            <w:proofErr w:type="spellEnd"/>
            <w:r w:rsidRPr="00E6052D">
              <w:rPr>
                <w:rFonts w:ascii="Cambria" w:hAnsi="Cambria" w:cs="Arial CYR"/>
                <w:sz w:val="24"/>
                <w:szCs w:val="24"/>
              </w:rPr>
              <w:t>.: с. 43-44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mbria" w:hAnsi="Cambria" w:cs="Arial CYR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 CYR"/>
                <w:bCs/>
                <w:sz w:val="24"/>
                <w:szCs w:val="24"/>
              </w:rPr>
            </w:pPr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Регионализация профессионального образования: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управление региональной системой профессионального образования : рук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>д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>ля работников регион. органов упр. образованием субъектов РФ / А. М. Новиков [и др.]. - М.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: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Логос, 2006. - 175 с. : ил.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 w:cs="Arial CYR"/>
                <w:bCs/>
                <w:sz w:val="24"/>
                <w:szCs w:val="24"/>
              </w:rPr>
            </w:pPr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Решение задач концепции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модернизации российского образования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: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сб. </w:t>
            </w:r>
            <w:proofErr w:type="spellStart"/>
            <w:r w:rsidRPr="00E6052D">
              <w:rPr>
                <w:rFonts w:ascii="Cambria" w:hAnsi="Cambria" w:cs="Arial CYR"/>
                <w:sz w:val="24"/>
                <w:szCs w:val="24"/>
              </w:rPr>
              <w:t>науч</w:t>
            </w:r>
            <w:proofErr w:type="spell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. тр. / </w:t>
            </w:r>
            <w:proofErr w:type="spellStart"/>
            <w:r w:rsidRPr="00E6052D">
              <w:rPr>
                <w:rFonts w:ascii="Cambria" w:hAnsi="Cambria" w:cs="Arial CYR"/>
                <w:sz w:val="24"/>
                <w:szCs w:val="24"/>
              </w:rPr>
              <w:t>редкол</w:t>
            </w:r>
            <w:proofErr w:type="spell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.: С. В. Кривых, А. А. </w:t>
            </w:r>
            <w:proofErr w:type="spellStart"/>
            <w:r w:rsidRPr="00E6052D">
              <w:rPr>
                <w:rFonts w:ascii="Cambria" w:hAnsi="Cambria" w:cs="Arial CYR"/>
                <w:sz w:val="24"/>
                <w:szCs w:val="24"/>
              </w:rPr>
              <w:t>Макареня</w:t>
            </w:r>
            <w:proofErr w:type="spell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, Н. Н. </w:t>
            </w:r>
            <w:proofErr w:type="spellStart"/>
            <w:r w:rsidRPr="00E6052D">
              <w:rPr>
                <w:rFonts w:ascii="Cambria" w:hAnsi="Cambria" w:cs="Arial CYR"/>
                <w:sz w:val="24"/>
                <w:szCs w:val="24"/>
              </w:rPr>
              <w:t>Суртаева</w:t>
            </w:r>
            <w:proofErr w:type="spellEnd"/>
            <w:r w:rsidRPr="00E6052D">
              <w:rPr>
                <w:rFonts w:ascii="Cambria" w:hAnsi="Cambria" w:cs="Arial CYR"/>
                <w:sz w:val="24"/>
                <w:szCs w:val="24"/>
              </w:rPr>
              <w:t>. - СПб. : Изд-во ИОВ РАО, 2006. - 71 с.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: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табл.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 w:cs="Tahom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Соложнин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, А.В. Управление рисками в образовании. «Риск-менеджмент» в образовании/А.В. </w:t>
            </w: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Соложнин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 //Народное образование.- 2010.- №7.- С. 94-99.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mbria" w:hAnsi="Cambria" w:cs="Arial CYR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E6052D">
              <w:rPr>
                <w:rFonts w:ascii="Cambria" w:hAnsi="Cambria" w:cs="Arial CYR"/>
                <w:sz w:val="24"/>
                <w:szCs w:val="24"/>
              </w:rPr>
              <w:t xml:space="preserve">Стрекалова, Н. Основные направления развития </w:t>
            </w:r>
            <w:proofErr w:type="spellStart"/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>менеджмент-образования</w:t>
            </w:r>
            <w:proofErr w:type="spellEnd"/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в процессе глобализации /Н. Стрекалова //Новые знания.- 2003.- №4.- С. 16-18.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Тарасова, И. Экономика как механизм управления муниципальной системой образования / И. Тарасова // Народное образование. - 2003.- № 10.- С. 118-122.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Управление качеством инновационной деятельностью  образовательного учреждения в условиях системных изменений: монография /под ред. И.В. Гришиной, С.В. Кривых.- СПб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>СПбАППО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, 2007.- 306с.- (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Постдипломное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образование)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Управление качеством образования: практико-ориентированная моногр</w:t>
            </w:r>
            <w:r w:rsidRPr="00E6052D">
              <w:rPr>
                <w:rFonts w:ascii="Cambria" w:hAnsi="Cambria"/>
                <w:sz w:val="24"/>
                <w:szCs w:val="24"/>
              </w:rPr>
              <w:t>а</w:t>
            </w:r>
            <w:r w:rsidRPr="00E6052D">
              <w:rPr>
                <w:rFonts w:ascii="Cambria" w:hAnsi="Cambria"/>
                <w:sz w:val="24"/>
                <w:szCs w:val="24"/>
              </w:rPr>
              <w:t>фия и методическое пособие / под ред. М.М. Поташника. - М.: Педагог</w:t>
            </w:r>
            <w:r w:rsidRPr="00E6052D">
              <w:rPr>
                <w:rFonts w:ascii="Cambria" w:hAnsi="Cambria"/>
                <w:sz w:val="24"/>
                <w:szCs w:val="24"/>
              </w:rPr>
              <w:t>и</w:t>
            </w:r>
            <w:r w:rsidRPr="00E6052D">
              <w:rPr>
                <w:rFonts w:ascii="Cambria" w:hAnsi="Cambria"/>
                <w:sz w:val="24"/>
                <w:szCs w:val="24"/>
              </w:rPr>
              <w:t>ческое общество России, 2000.- 448 с.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Cambria" w:hAnsi="Cambria" w:cs="Arial CYR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 CYR"/>
                <w:bCs/>
                <w:sz w:val="24"/>
                <w:szCs w:val="24"/>
              </w:rPr>
            </w:pPr>
            <w:r w:rsidRPr="00E6052D">
              <w:rPr>
                <w:rFonts w:ascii="Cambria" w:hAnsi="Cambria" w:cs="Arial CYR"/>
                <w:bCs/>
                <w:sz w:val="24"/>
                <w:szCs w:val="24"/>
              </w:rPr>
              <w:t>Управление качеством подготовки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слушателей в системе дополнительного профессионально-педагогического образования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: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монография / М. И. </w:t>
            </w:r>
            <w:proofErr w:type="spellStart"/>
            <w:r w:rsidRPr="00E6052D">
              <w:rPr>
                <w:rFonts w:ascii="Cambria" w:hAnsi="Cambria" w:cs="Arial CYR"/>
                <w:sz w:val="24"/>
                <w:szCs w:val="24"/>
              </w:rPr>
              <w:t>Солодкова</w:t>
            </w:r>
            <w:proofErr w:type="spell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[и др.]. - М.</w:t>
            </w:r>
            <w:proofErr w:type="gramStart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:</w:t>
            </w:r>
            <w:proofErr w:type="gramEnd"/>
            <w:r w:rsidRPr="00E6052D">
              <w:rPr>
                <w:rFonts w:ascii="Cambria" w:hAnsi="Cambria" w:cs="Arial CYR"/>
                <w:sz w:val="24"/>
                <w:szCs w:val="24"/>
              </w:rPr>
              <w:t xml:space="preserve"> ВЛАДОС, 2009. - 319 с. : табл.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Arial CYR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Фёдорова Л.А. Вопросы инспектирования в системе образования: пос</w:t>
            </w:r>
            <w:r w:rsidRPr="00E6052D">
              <w:rPr>
                <w:rFonts w:ascii="Cambria" w:hAnsi="Cambria"/>
                <w:sz w:val="24"/>
                <w:szCs w:val="24"/>
              </w:rPr>
              <w:t>о</w:t>
            </w:r>
            <w:r w:rsidRPr="00E6052D">
              <w:rPr>
                <w:rFonts w:ascii="Cambria" w:hAnsi="Cambria"/>
                <w:sz w:val="24"/>
                <w:szCs w:val="24"/>
              </w:rPr>
              <w:t>бие для руководителей общеобразовательных учреждений/ Л.А. Федорова.- М.: АРКТИ, 2004. — 68 с.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>Фишман, Л.И. Профессиональные ценности и стереотипы российских менеджеров образования: концепция изучения / Л.И. Фишман // Школьные технологии. - №5 -1999.- С. 247-258.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 w:cs="Tahoma"/>
                <w:sz w:val="24"/>
                <w:szCs w:val="24"/>
              </w:rPr>
            </w:pPr>
            <w:r w:rsidRPr="00E6052D">
              <w:rPr>
                <w:rFonts w:ascii="Cambria" w:hAnsi="Cambria" w:cs="Tahoma"/>
                <w:sz w:val="24"/>
                <w:szCs w:val="24"/>
              </w:rPr>
              <w:t>Фрумин, И. Российская школа на пути в «новую экономику»: интенсивный сценарий /И.Д. Фрумин //Вопросы образования.- 2004.- №2.- С. 69-88.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pStyle w:val="1"/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pStyle w:val="1"/>
              <w:rPr>
                <w:rFonts w:ascii="Cambria" w:hAnsi="Cambria"/>
                <w:sz w:val="24"/>
                <w:szCs w:val="24"/>
              </w:rPr>
            </w:pPr>
            <w:r w:rsidRPr="00954DBB">
              <w:rPr>
                <w:rFonts w:ascii="Cambria" w:hAnsi="Cambria"/>
                <w:sz w:val="24"/>
                <w:szCs w:val="24"/>
                <w:lang w:val="ru-RU"/>
              </w:rPr>
              <w:t xml:space="preserve">Харисов, Т. Внутришкольное управление: единая система контроля, аттестации и повышения профессионального уровня учителя / Т. Харисов // Народное образование. - 2004.- </w:t>
            </w:r>
            <w:r w:rsidRPr="00E6052D">
              <w:rPr>
                <w:rFonts w:ascii="Cambria" w:hAnsi="Cambria"/>
                <w:sz w:val="24"/>
                <w:szCs w:val="24"/>
              </w:rPr>
              <w:t>№ 4.- С. 92-103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E6052D">
              <w:rPr>
                <w:rFonts w:ascii="Cambria" w:hAnsi="Cambria"/>
                <w:sz w:val="24"/>
                <w:szCs w:val="24"/>
              </w:rPr>
              <w:t xml:space="preserve">Шамова, Т.И. Управление образовательными системами: учеб. пособие для студ.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пед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.в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>узов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  / Т.И. Шамова, Т.М.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Давыденко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, Г.Н. Шибанова; под ред. Т.И.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Шамовой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 - М.: Изд. центр «Академия», 2002.- 384 с.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pStyle w:val="1"/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pStyle w:val="1"/>
              <w:rPr>
                <w:rFonts w:ascii="Cambria" w:hAnsi="Cambria"/>
                <w:sz w:val="24"/>
                <w:szCs w:val="24"/>
              </w:rPr>
            </w:pPr>
            <w:r w:rsidRPr="00954DBB">
              <w:rPr>
                <w:rFonts w:ascii="Cambria" w:hAnsi="Cambria" w:cs="Tahoma"/>
                <w:sz w:val="24"/>
                <w:szCs w:val="24"/>
                <w:lang w:val="ru-RU"/>
              </w:rPr>
              <w:t xml:space="preserve">Шевчук,  Д.А.  Исследование систем управления: конспект лекций </w:t>
            </w:r>
            <w:r w:rsidRPr="00954DBB">
              <w:rPr>
                <w:rFonts w:ascii="Cambria" w:hAnsi="Cambria" w:cs="Arial CYR"/>
                <w:sz w:val="24"/>
                <w:szCs w:val="24"/>
                <w:lang w:val="ru-RU"/>
              </w:rPr>
              <w:t>[</w:t>
            </w:r>
            <w:r w:rsidRPr="00954DBB">
              <w:rPr>
                <w:rFonts w:ascii="Cambria" w:hAnsi="Cambria" w:cs="Tahoma"/>
                <w:sz w:val="24"/>
                <w:szCs w:val="24"/>
                <w:lang w:val="ru-RU"/>
              </w:rPr>
              <w:t>Электронный ресурс</w:t>
            </w:r>
            <w:r w:rsidRPr="00954DBB">
              <w:rPr>
                <w:rFonts w:ascii="Cambria" w:hAnsi="Cambria" w:cs="Arial CYR"/>
                <w:sz w:val="24"/>
                <w:szCs w:val="24"/>
                <w:lang w:val="ru-RU"/>
              </w:rPr>
              <w:t>]</w:t>
            </w:r>
            <w:r w:rsidRPr="00954DBB">
              <w:rPr>
                <w:rFonts w:ascii="Cambria" w:hAnsi="Cambria" w:cs="Tahoma"/>
                <w:sz w:val="24"/>
                <w:szCs w:val="24"/>
                <w:lang w:val="ru-RU"/>
              </w:rPr>
              <w:t xml:space="preserve">/ Д.А. Шевчук. - </w:t>
            </w:r>
            <w:r w:rsidRPr="00954DBB">
              <w:rPr>
                <w:rFonts w:ascii="Cambria" w:hAnsi="Cambria"/>
                <w:sz w:val="24"/>
                <w:szCs w:val="24"/>
                <w:lang w:val="ru-RU"/>
              </w:rPr>
              <w:t>Электрон. текстовые дан</w:t>
            </w:r>
            <w:r w:rsidRPr="00954DBB">
              <w:rPr>
                <w:rFonts w:ascii="Cambria" w:hAnsi="Cambria" w:cs="Tahoma"/>
                <w:sz w:val="24"/>
                <w:szCs w:val="24"/>
                <w:lang w:val="ru-RU"/>
              </w:rPr>
              <w:t xml:space="preserve">. - М.: Эксмо, 2008.- </w:t>
            </w:r>
            <w:r w:rsidRPr="00E6052D">
              <w:rPr>
                <w:rFonts w:ascii="Cambria" w:hAnsi="Cambria" w:cs="Tahoma"/>
                <w:sz w:val="24"/>
                <w:szCs w:val="24"/>
              </w:rPr>
              <w:t xml:space="preserve">96с. - 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Режим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доступа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: ЭБС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Книгафонд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[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Knigafund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Ru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]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numPr>
                <w:ilvl w:val="0"/>
                <w:numId w:val="1"/>
              </w:numPr>
              <w:ind w:left="0" w:firstLine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spacing w:after="120"/>
              <w:rPr>
                <w:rFonts w:ascii="Cambria" w:hAnsi="Cambria" w:cs="Tahoma"/>
                <w:sz w:val="24"/>
                <w:szCs w:val="24"/>
              </w:rPr>
            </w:pPr>
            <w:r w:rsidRPr="00E6052D">
              <w:rPr>
                <w:rFonts w:ascii="Cambria" w:hAnsi="Cambria" w:cs="Tahoma"/>
                <w:sz w:val="24"/>
                <w:szCs w:val="24"/>
              </w:rPr>
              <w:t>Шерри, Н.С.  Эффективные современные финансово-</w:t>
            </w:r>
            <w:proofErr w:type="gramStart"/>
            <w:r w:rsidRPr="00E6052D">
              <w:rPr>
                <w:rFonts w:ascii="Cambria" w:hAnsi="Cambria" w:cs="Tahoma"/>
                <w:sz w:val="24"/>
                <w:szCs w:val="24"/>
              </w:rPr>
              <w:t>экономические механизмы</w:t>
            </w:r>
            <w:proofErr w:type="gram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 развития образования (на основе практики калининградской обл. и полученных результатов)/Н.С. Шерри //Библиотечка ж. «</w:t>
            </w: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Вестн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>. Образования России».- 2010.- №1.- С. 61-80.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  <w:tr w:rsidR="00954DBB" w:rsidRPr="00E6052D" w:rsidTr="00954DBB">
        <w:tc>
          <w:tcPr>
            <w:tcW w:w="592" w:type="dxa"/>
          </w:tcPr>
          <w:p w:rsidR="00954DBB" w:rsidRPr="00E6052D" w:rsidRDefault="00954DBB" w:rsidP="00954DBB">
            <w:pPr>
              <w:pStyle w:val="1"/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746" w:type="dxa"/>
          </w:tcPr>
          <w:p w:rsidR="00954DBB" w:rsidRPr="00E6052D" w:rsidRDefault="00954DBB" w:rsidP="001514E8">
            <w:pPr>
              <w:tabs>
                <w:tab w:val="left" w:pos="2565"/>
              </w:tabs>
              <w:spacing w:after="12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Щучкина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,  И.И. Менеджмент знаний 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>[</w:t>
            </w:r>
            <w:r w:rsidRPr="00E6052D">
              <w:rPr>
                <w:rFonts w:ascii="Cambria" w:hAnsi="Cambria" w:cs="Tahoma"/>
                <w:sz w:val="24"/>
                <w:szCs w:val="24"/>
              </w:rPr>
              <w:t>Электронный ресурс</w:t>
            </w:r>
            <w:r w:rsidRPr="00E6052D">
              <w:rPr>
                <w:rFonts w:ascii="Cambria" w:hAnsi="Cambria" w:cs="Arial CYR"/>
                <w:sz w:val="24"/>
                <w:szCs w:val="24"/>
              </w:rPr>
              <w:t>]</w:t>
            </w:r>
            <w:r w:rsidRPr="00E6052D">
              <w:rPr>
                <w:rFonts w:ascii="Cambria" w:hAnsi="Cambria" w:cs="Tahoma"/>
                <w:sz w:val="24"/>
                <w:szCs w:val="24"/>
              </w:rPr>
              <w:t>: учеб</w:t>
            </w:r>
            <w:proofErr w:type="gramStart"/>
            <w:r w:rsidRPr="00E6052D">
              <w:rPr>
                <w:rFonts w:ascii="Cambria" w:hAnsi="Cambria" w:cs="Tahom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  </w:t>
            </w:r>
            <w:proofErr w:type="gramStart"/>
            <w:r w:rsidRPr="00E6052D">
              <w:rPr>
                <w:rFonts w:ascii="Cambria" w:hAnsi="Cambria" w:cs="Tahoma"/>
                <w:sz w:val="24"/>
                <w:szCs w:val="24"/>
              </w:rPr>
              <w:t>п</w:t>
            </w:r>
            <w:proofErr w:type="gram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особие / И.И. </w:t>
            </w:r>
            <w:proofErr w:type="spellStart"/>
            <w:r w:rsidRPr="00E6052D">
              <w:rPr>
                <w:rFonts w:ascii="Cambria" w:hAnsi="Cambria" w:cs="Tahoma"/>
                <w:sz w:val="24"/>
                <w:szCs w:val="24"/>
              </w:rPr>
              <w:t>Щучкина</w:t>
            </w:r>
            <w:proofErr w:type="spellEnd"/>
            <w:r w:rsidRPr="00E6052D">
              <w:rPr>
                <w:rFonts w:ascii="Cambria" w:hAnsi="Cambria" w:cs="Tahoma"/>
                <w:sz w:val="24"/>
                <w:szCs w:val="24"/>
              </w:rPr>
              <w:t xml:space="preserve">.  - </w:t>
            </w:r>
            <w:r w:rsidRPr="00E6052D">
              <w:rPr>
                <w:rFonts w:ascii="Cambria" w:hAnsi="Cambria"/>
                <w:sz w:val="24"/>
                <w:szCs w:val="24"/>
              </w:rPr>
              <w:t>Электрон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т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>екстовые дан</w:t>
            </w:r>
            <w:r w:rsidRPr="00E6052D">
              <w:rPr>
                <w:rFonts w:ascii="Cambria" w:hAnsi="Cambria" w:cs="Tahoma"/>
                <w:sz w:val="24"/>
                <w:szCs w:val="24"/>
              </w:rPr>
              <w:t xml:space="preserve">. - М.: Палеотип, 2006. - 55 с. 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– </w:t>
            </w:r>
            <w:r w:rsidRPr="00E6052D">
              <w:rPr>
                <w:rFonts w:ascii="Cambria" w:hAnsi="Cambria" w:cs="Tahoma"/>
                <w:sz w:val="24"/>
                <w:szCs w:val="24"/>
              </w:rPr>
              <w:t xml:space="preserve"> </w:t>
            </w:r>
            <w:r w:rsidRPr="00E6052D">
              <w:rPr>
                <w:rFonts w:ascii="Cambria" w:hAnsi="Cambria"/>
                <w:sz w:val="24"/>
                <w:szCs w:val="24"/>
              </w:rPr>
              <w:t xml:space="preserve"> Режим доступа: </w:t>
            </w:r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 xml:space="preserve">ЭБС 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Книгафонд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 xml:space="preserve"> [</w:t>
            </w:r>
            <w:proofErr w:type="spellStart"/>
            <w:r w:rsidRPr="00E6052D">
              <w:rPr>
                <w:rFonts w:ascii="Cambria" w:hAnsi="Cambria"/>
                <w:sz w:val="24"/>
                <w:szCs w:val="24"/>
              </w:rPr>
              <w:t>Knigafund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E6052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052D">
              <w:rPr>
                <w:rFonts w:ascii="Cambria" w:hAnsi="Cambria"/>
                <w:sz w:val="24"/>
                <w:szCs w:val="24"/>
              </w:rPr>
              <w:t>Ru</w:t>
            </w:r>
            <w:proofErr w:type="spellEnd"/>
            <w:r w:rsidRPr="00E6052D">
              <w:rPr>
                <w:rFonts w:ascii="Cambria" w:hAnsi="Cambria"/>
                <w:sz w:val="24"/>
                <w:szCs w:val="24"/>
              </w:rPr>
              <w:t>]</w:t>
            </w:r>
            <w:proofErr w:type="gramEnd"/>
          </w:p>
          <w:p w:rsidR="00954DBB" w:rsidRPr="00E6052D" w:rsidRDefault="00954DBB" w:rsidP="001514E8">
            <w:pPr>
              <w:tabs>
                <w:tab w:val="left" w:pos="1950"/>
              </w:tabs>
              <w:spacing w:after="120"/>
              <w:ind w:left="1416"/>
              <w:rPr>
                <w:rFonts w:ascii="Cambria" w:hAnsi="Cambria" w:cs="Tahoma"/>
                <w:i/>
                <w:sz w:val="24"/>
                <w:szCs w:val="24"/>
              </w:rPr>
            </w:pPr>
            <w:r w:rsidRPr="00E6052D">
              <w:rPr>
                <w:rFonts w:ascii="Cambria" w:hAnsi="Cambria" w:cs="Tahoma"/>
                <w:sz w:val="24"/>
                <w:szCs w:val="24"/>
              </w:rPr>
              <w:tab/>
            </w:r>
            <w:r w:rsidRPr="00E6052D">
              <w:rPr>
                <w:rFonts w:ascii="Cambria" w:hAnsi="Cambria" w:cs="Tahoma"/>
                <w:i/>
                <w:sz w:val="24"/>
                <w:szCs w:val="24"/>
              </w:rPr>
              <w:t>В книге рассматриваются вопросы создания эффективной системы управления знаниями, стратегия развития менеджмента с использованием информационных технологий</w:t>
            </w:r>
          </w:p>
        </w:tc>
        <w:tc>
          <w:tcPr>
            <w:tcW w:w="2693" w:type="dxa"/>
          </w:tcPr>
          <w:p w:rsidR="00954DBB" w:rsidRPr="00E6052D" w:rsidRDefault="00954DBB" w:rsidP="001514E8">
            <w:pPr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 xml:space="preserve">ИБЦ </w:t>
            </w:r>
            <w:proofErr w:type="spellStart"/>
            <w:r w:rsidRPr="00E6052D">
              <w:rPr>
                <w:rFonts w:ascii="Cambria" w:hAnsi="Cambria"/>
              </w:rPr>
              <w:t>СПбАППО</w:t>
            </w:r>
            <w:proofErr w:type="spellEnd"/>
            <w:r w:rsidRPr="00E6052D">
              <w:rPr>
                <w:rFonts w:ascii="Cambria" w:hAnsi="Cambria"/>
              </w:rPr>
              <w:t>,</w:t>
            </w:r>
          </w:p>
          <w:p w:rsidR="00954DBB" w:rsidRPr="00E6052D" w:rsidRDefault="00954DBB" w:rsidP="001514E8">
            <w:pPr>
              <w:spacing w:after="120"/>
              <w:jc w:val="center"/>
              <w:rPr>
                <w:rFonts w:ascii="Cambria" w:hAnsi="Cambria"/>
              </w:rPr>
            </w:pPr>
            <w:r w:rsidRPr="00E6052D">
              <w:rPr>
                <w:rFonts w:ascii="Cambria" w:hAnsi="Cambria"/>
              </w:rPr>
              <w:t>Санкт-Петербург</w:t>
            </w:r>
          </w:p>
        </w:tc>
      </w:tr>
    </w:tbl>
    <w:p w:rsidR="00F6171C" w:rsidRDefault="00F6171C" w:rsidP="00954DBB"/>
    <w:sectPr w:rsidR="00F6171C" w:rsidSect="00954D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307"/>
    <w:multiLevelType w:val="hybridMultilevel"/>
    <w:tmpl w:val="3A040D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4DBB"/>
    <w:rsid w:val="00954DBB"/>
    <w:rsid w:val="00F6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DBB"/>
    <w:rPr>
      <w:b/>
      <w:bCs/>
    </w:rPr>
  </w:style>
  <w:style w:type="paragraph" w:customStyle="1" w:styleId="1">
    <w:name w:val="1"/>
    <w:basedOn w:val="a"/>
    <w:rsid w:val="00954D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954D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8315</Characters>
  <Application>Microsoft Office Word</Application>
  <DocSecurity>0</DocSecurity>
  <Lines>69</Lines>
  <Paragraphs>19</Paragraphs>
  <ScaleCrop>false</ScaleCrop>
  <Company>Microsoft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2011-02-27T09:25:00Z</dcterms:created>
  <dcterms:modified xsi:type="dcterms:W3CDTF">2011-02-27T09:26:00Z</dcterms:modified>
</cp:coreProperties>
</file>